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D5" w:rsidRDefault="00FF04B4" w:rsidP="00FF0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FF04B4" w:rsidRPr="00FF04B4" w:rsidRDefault="00FF04B4" w:rsidP="00FF04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Воспитание ребенка. Кризис трех лет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рассмотреть особенности воспитания и значение единой линии в воспитании ребенка в период возрастного кризиса.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F04B4" w:rsidRPr="00FF04B4" w:rsidRDefault="00FF04B4" w:rsidP="00FF0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ситуации открытого общения между педагогом-психологом и родителями, через вовлечение родителей в активное обсуждение затрагиваемых вопросов;</w:t>
      </w:r>
    </w:p>
    <w:p w:rsidR="00FF04B4" w:rsidRPr="00FF04B4" w:rsidRDefault="00FF04B4" w:rsidP="00FF0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возможности родителям поделиться собственным опытом в воспитании ребенка.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Разминка</w:t>
      </w:r>
    </w:p>
    <w:p w:rsidR="00FF04B4" w:rsidRPr="00FF04B4" w:rsidRDefault="00FF04B4" w:rsidP="00FF04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поменяйтесь местами те, у кого 1 ребенок в семье</w:t>
      </w:r>
    </w:p>
    <w:p w:rsidR="00FF04B4" w:rsidRPr="00FF04B4" w:rsidRDefault="00FF04B4" w:rsidP="00FF04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поменяйтесь местами те, у кого ребенок воспитывается в полной семье</w:t>
      </w:r>
    </w:p>
    <w:p w:rsidR="00FF04B4" w:rsidRPr="00FF04B4" w:rsidRDefault="00FF04B4" w:rsidP="00FF04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поменяйтесь местами те, кто воспитывает ребенка один</w:t>
      </w:r>
    </w:p>
    <w:p w:rsidR="00FF04B4" w:rsidRPr="00FF04B4" w:rsidRDefault="00FF04B4" w:rsidP="00FF04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поменяйтесь местами те, у кого в семье разнополые дети</w:t>
      </w:r>
    </w:p>
    <w:p w:rsidR="00FF04B4" w:rsidRPr="00FF04B4" w:rsidRDefault="00FF04B4" w:rsidP="00FF04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поменяйтесь местами те, у кого дома есть кот, собака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я предлагаю вам одну игру</w:t>
      </w:r>
    </w:p>
    <w:p w:rsidR="00FF04B4" w:rsidRPr="00FF04B4" w:rsidRDefault="00FF04B4" w:rsidP="00FF04B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«Пронеси мячик»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проводится во время групповой работы с родителями.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 ситуации, при которой участники могут увидеть и прочувствовать чувства и позицию родителей в разных моделях семейного воспитания (полная, в которой есть и мама, и папа; не полная, где воспитывает один родитель; семья, в которой дети воспитываются бабушками и дедушками).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проводить данное упражнение поэтапно, заранее не раскрывая следующих шагов. Данное упражнение лучше проводить после разминки, когда уже в группе создан благоприятный психологический фон, родители эмоционально раскрепощены.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1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сидят в кругу.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держит в руке три разных по размеру и свойствам мячика. (как вариант </w:t>
      </w: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резиновый игровой, массажный, теннисный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др.).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 сам выбирает произвольно троих родителей и раздает им мячики.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родителям, получившим мячи - пронести мяч по кругу, используя плоскую поверхность (можно использовать большую тетрадь, журнал и пр.) так, чтобы мяч не упал с поверхности, при этом придерживать мяч руками нельзя. Задание для всех трех родителей одинаковое, но условия будут разные.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2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Первому родителю с мячиком предлагается выбрать себе любого помощника из числа родителей и нести мячик на журнале или тетради они могут вдвоем. Пока задание первой группы не будет выполнено, ко второму участнику переходить не рекомендуется.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3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Родитель, получивший второй мячик должен выполнить задание сам, без чьей-либо помощи.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Шаг 4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Родитель, получивший третий мячик, может выбрать любого другого родителя и доверить ему выполнить свое задание. Сам при этом только наблюдает.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5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Анализ выполнения заданий. Это самый важный этап упражнения. Необходимо спросить родителей, участвовавших в упражнении с мячом о том,</w:t>
      </w:r>
    </w:p>
    <w:p w:rsidR="00FF04B4" w:rsidRPr="00FF04B4" w:rsidRDefault="00FF04B4" w:rsidP="00FF04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они чувствовали, когда выполняли упражнение,</w:t>
      </w:r>
    </w:p>
    <w:p w:rsidR="00FF04B4" w:rsidRPr="00FF04B4" w:rsidRDefault="00FF04B4" w:rsidP="00FF04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думали, было ли им сложно выполнить задание.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также вспомнить</w:t>
      </w:r>
    </w:p>
    <w:p w:rsidR="00FF04B4" w:rsidRPr="00FF04B4" w:rsidRDefault="00FF04B4" w:rsidP="00FF04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способ, который участники использовали в процессе.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 </w:t>
      </w: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первые участники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всегда говорят, что им было удобно и легко выполнить упражнение, они чувствовали помощь друг друга, пытались подстроится под движения друг друга. </w:t>
      </w: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участник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обычно прибегает к изменению способа несения мяча (прижимают мяч к себе, загибают журнал, чтобы мяч не упал и пр.), но всегда чувствуют напряжение и тревогу, что не справятся. Третий участник, отдавший мяч, обычно ничего тревожного не чувствует, он просто наблюдает, а тот, кому внезапно передали мяч часто чувствует повышенную ответственность за чужой мяч, ведь изначально он не был готов к выполнению упражнения. Только после того как чувства и способы всех участников будут оговорены, следует переходить к следующему этапу.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 6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Вопросы родителям:</w:t>
      </w:r>
    </w:p>
    <w:p w:rsidR="00FF04B4" w:rsidRPr="00FF04B4" w:rsidRDefault="00FF04B4" w:rsidP="00FF04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чем это упражнение?»,</w:t>
      </w:r>
    </w:p>
    <w:p w:rsidR="00FF04B4" w:rsidRPr="00FF04B4" w:rsidRDefault="00FF04B4" w:rsidP="00FF04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 что похоже то, что мы сейчас проделали?».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предлагают разные варианты, но постепенно ведущий их подводит к тому, что они сами сейчас показали три модели воспитания детей и чувства родителей в той или иной семье.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участник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продемонстрировал </w:t>
      </w: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модель полной семьи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ответственность распределяется поровну.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участник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показал отношение к ребенку в </w:t>
      </w: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неполной семье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гиперопека</w:t>
      </w:r>
      <w:proofErr w:type="spellEnd"/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тревожность, ощущение постоянной опасности и пр.),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позицию родителей, </w:t>
      </w: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передавших детей на воспитание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бабушкам и дедушкам или другим родственникам. Как правило, родители ребенка так снимают с себя ответственность за своего ребенка, тревожность у них не так ярко выражена. А вот родственники напротив чувствуют двойную ответственность за воспитание не своего ребенка.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 бывает проанализировать и сам мячик.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именно мяч представлен в образе ребенка, почему мячи подобраны разные? Анализ мячиков подводит участников к тому, что они тоже бывают удобными и не очень, и важно принять его таким какой он есть.</w:t>
      </w:r>
    </w:p>
    <w:p w:rsidR="00FF04B4" w:rsidRPr="00FF04B4" w:rsidRDefault="00FF04B4" w:rsidP="00FF04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упражнение позволяет родителям самостоятельно подойти к проблеме воспитания детей в разных семейных моделях. Одно такое упражнение может заменить скучную лекцию, которую родители не всегда готовы слушать. Упражнение может иметь продолжение в виде практических советов и рекомендаций, которые предлагают сами же родители.</w:t>
      </w:r>
    </w:p>
    <w:p w:rsidR="00FF04B4" w:rsidRPr="00FF04B4" w:rsidRDefault="00FF04B4" w:rsidP="00FF04B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Использование метафоры, для активизации взаимного общения психолога и родителей</w:t>
      </w:r>
    </w:p>
    <w:p w:rsidR="00FF04B4" w:rsidRPr="00FF04B4" w:rsidRDefault="00FF04B4" w:rsidP="00FF04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описываемого приема лежит обсуждение рисунка, на первый взгляд, не связанного с темой родительского собрания. Однако, в ходе рассуждений, к родителям, отвечающим на наводящие вопросы педагога, постепенно приходит понимание, что предмет (или явление) на рисунке, как ни что другое, олицетворяет затрагиваемую на собрании тему, проблему.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Поменяйтесь местами те, у кого за последний год ребенок сильно изменился, стал более упрямым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РИСУНОК-МЕТАФОРА «Яйцо»</w:t>
      </w: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(затрагиваемая проблема - возрастной кризис, </w:t>
      </w:r>
      <w:proofErr w:type="gramStart"/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кризис 3-х лет).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Сопроводительный текст: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того, чтобы лучше понять, почему же наступает кризис 3-х лет я предлагаю представить цыпленка, еще не вылупившегося из яйца. Как вы думаете, как он чувствует себя в скорлупе?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 ли ему? Хватает ли ему питательных веществ?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Скорее, да (родители).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Но, </w:t>
      </w:r>
      <w:proofErr w:type="gramStart"/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смотря</w:t>
      </w:r>
      <w:proofErr w:type="gramEnd"/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это, в определенный момент цыпленок разрушает скорлупу, чтоб выбраться наружу. Почему, как вы думаете?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Иначе он просто задохнулся бы под ней. Закончились питательные вещества, он растет и т.д. (родители).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Правильно! Постоянная опека родителей для ребенка - это такая же скорлупа.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тепло, ему уютно и безопасно под ней. До определенного момента она ему необходима.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ребенок растет, меняясь изнутри, и приходит день, когда он сознает, что скорлупа начинает мешать его росту.</w:t>
      </w:r>
    </w:p>
    <w:p w:rsidR="00FF04B4" w:rsidRPr="00FF04B4" w:rsidRDefault="00FF04B4" w:rsidP="00FF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ребенок начинает оказывать противодействие прежним условиям, начинает разрушать эту скорлупу, чтобы продолжить свое дальнейшее развитие. Что и проявляется в кризисе 3-х лет.</w:t>
      </w:r>
    </w:p>
    <w:p w:rsidR="00FF04B4" w:rsidRDefault="00FF04B4" w:rsidP="00FF0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2D5CF5" wp14:editId="5538F404">
            <wp:extent cx="3333750" cy="2686050"/>
            <wp:effectExtent l="0" t="0" r="0" b="0"/>
            <wp:docPr id="1" name="Рисунок 1" descr="https://urok.1sept.ru/articles/69199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91990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B4" w:rsidRDefault="00FF04B4" w:rsidP="00FF0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34A826" wp14:editId="740BDD57">
            <wp:extent cx="3867150" cy="3048000"/>
            <wp:effectExtent l="0" t="0" r="0" b="0"/>
            <wp:docPr id="2" name="Рисунок 2" descr="https://urok.1sept.ru/articles/69199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91990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РИСУНОК-МЕТАФОРА «Лебедь, рак и щука» и «Тройка лошадей» (затрагиваемая проблема - отсутствие последовательности в воспитании, единства требований к ребенку).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FF04B4">
        <w:rPr>
          <w:b/>
          <w:i/>
          <w:color w:val="333333"/>
          <w:sz w:val="28"/>
          <w:szCs w:val="28"/>
        </w:rPr>
        <w:t>Сопроводительный текст: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- Говоря о методах воспитания детей, мне хочется, чтобы вы сегодня определили для себя один из главнейших принципов воспитания. Для этого посмотрите на предложенные изображения и сравните их. Что происходит на каждой из картин?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 xml:space="preserve">- На первой картине изображен сюжет басни </w:t>
      </w:r>
      <w:proofErr w:type="spellStart"/>
      <w:r w:rsidRPr="00FF04B4">
        <w:rPr>
          <w:color w:val="333333"/>
          <w:sz w:val="28"/>
          <w:szCs w:val="28"/>
        </w:rPr>
        <w:t>С.Крылова</w:t>
      </w:r>
      <w:proofErr w:type="spellEnd"/>
      <w:r w:rsidRPr="00FF04B4">
        <w:rPr>
          <w:color w:val="333333"/>
          <w:sz w:val="28"/>
          <w:szCs w:val="28"/>
        </w:rPr>
        <w:t xml:space="preserve"> «Лебедь, рак и щука», в которой каждый запряженный тянет в свою сторону.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Каждый из них старается, «вылезая из кожи вон», но воз так и не сдвинется с места. На второй же картине изображена тройка лошадей в одной упряжке. Их движения слажены, как у единого целого. Тройка стремительно летит, преодолевая все препятствия (родители).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- С какими двумя типами семей можно сравнить эти два рисунка?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Родители высказывают свои предположения.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- Первая картина напоминает семью, в которой каждый занимается воспитанием ребенка, исходя из собственных принципов, собственного желания.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В подобной ситуации все члены семьи предъявляют ребенку часто противоречивые между собой требования, а также проявляют непоследовательность в воспитании: сегодня требуют от ребенка одно, завтра - другого, после завтра - третье.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В такой семье ребенок учится манипулировать родными, становится нервозным.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Вторая картина напоминает семью, действующую в процессе воспитания слажено, сообща, двигаясь к одной цели - гармоничному развитию ребенка.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t>В этой семье соблюдается главный принцип воспитания - согласованное последовательное предъявление требований к своему малышу.</w:t>
      </w:r>
    </w:p>
    <w:p w:rsidR="00FF04B4" w:rsidRPr="00FF04B4" w:rsidRDefault="00FF04B4" w:rsidP="00FF04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F04B4">
        <w:rPr>
          <w:color w:val="333333"/>
          <w:sz w:val="28"/>
          <w:szCs w:val="28"/>
        </w:rPr>
        <w:lastRenderedPageBreak/>
        <w:t>В такой семье ребенок чувствует себя комфортно, уверен в себе, не тревожится по пустякам, т.к. всегда знает, как поступят его родители.</w:t>
      </w:r>
    </w:p>
    <w:p w:rsidR="00FF04B4" w:rsidRPr="00FF04B4" w:rsidRDefault="00FF04B4" w:rsidP="00FF0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4B4" w:rsidRPr="00FF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9FB"/>
    <w:multiLevelType w:val="multilevel"/>
    <w:tmpl w:val="138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363E6"/>
    <w:multiLevelType w:val="multilevel"/>
    <w:tmpl w:val="6AEE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C5225"/>
    <w:multiLevelType w:val="multilevel"/>
    <w:tmpl w:val="2784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05ECB"/>
    <w:multiLevelType w:val="multilevel"/>
    <w:tmpl w:val="BBA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309FA"/>
    <w:multiLevelType w:val="multilevel"/>
    <w:tmpl w:val="E6E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95"/>
    <w:rsid w:val="00570AD5"/>
    <w:rsid w:val="00617A95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4D4E"/>
  <w15:chartTrackingRefBased/>
  <w15:docId w15:val="{55610D5D-5139-4161-B96E-57FBD2FB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2023-02-07T13:17:00Z</dcterms:created>
  <dcterms:modified xsi:type="dcterms:W3CDTF">2023-02-07T13:23:00Z</dcterms:modified>
</cp:coreProperties>
</file>