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Pr="00CA72D8" w:rsidRDefault="001D331E" w:rsidP="001D331E">
      <w:pPr>
        <w:spacing w:line="360" w:lineRule="auto"/>
        <w:jc w:val="center"/>
        <w:rPr>
          <w:b/>
          <w:sz w:val="28"/>
          <w:szCs w:val="28"/>
        </w:rPr>
      </w:pPr>
      <w:r w:rsidRPr="00CA72D8">
        <w:rPr>
          <w:b/>
          <w:sz w:val="28"/>
          <w:szCs w:val="28"/>
        </w:rPr>
        <w:t>Сценарий</w:t>
      </w:r>
      <w:r w:rsidRPr="00CA72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праздника </w:t>
      </w:r>
      <w:r w:rsidRPr="00CA72D8">
        <w:rPr>
          <w:b/>
          <w:sz w:val="28"/>
          <w:szCs w:val="28"/>
        </w:rPr>
        <w:t>на улице</w:t>
      </w:r>
    </w:p>
    <w:p w:rsidR="00C417D0" w:rsidRDefault="001D331E" w:rsidP="00CA72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 дню </w:t>
      </w:r>
      <w:r w:rsidR="00100F55" w:rsidRPr="00CA72D8">
        <w:rPr>
          <w:b/>
          <w:sz w:val="28"/>
          <w:szCs w:val="28"/>
        </w:rPr>
        <w:t xml:space="preserve"> защиты детей </w:t>
      </w:r>
      <w:r w:rsidR="00C417D0">
        <w:rPr>
          <w:b/>
          <w:sz w:val="28"/>
          <w:szCs w:val="28"/>
        </w:rPr>
        <w:t>для детей старшей и средней группы</w:t>
      </w:r>
      <w:r w:rsidR="00100F55" w:rsidRPr="00CA72D8">
        <w:rPr>
          <w:b/>
          <w:sz w:val="28"/>
          <w:szCs w:val="28"/>
        </w:rPr>
        <w:t xml:space="preserve">. </w:t>
      </w:r>
    </w:p>
    <w:p w:rsidR="001D331E" w:rsidRDefault="001D331E" w:rsidP="00CA72D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00F55" w:rsidRPr="00CA72D8" w:rsidRDefault="00100F55" w:rsidP="00CA72D8">
      <w:pPr>
        <w:spacing w:line="360" w:lineRule="auto"/>
        <w:jc w:val="both"/>
        <w:rPr>
          <w:b/>
          <w:sz w:val="28"/>
          <w:szCs w:val="28"/>
        </w:rPr>
      </w:pPr>
      <w:r w:rsidRPr="00CA72D8">
        <w:rPr>
          <w:b/>
          <w:sz w:val="28"/>
          <w:szCs w:val="28"/>
        </w:rPr>
        <w:t>Ведущая.</w:t>
      </w:r>
    </w:p>
    <w:p w:rsidR="00100F55" w:rsidRPr="00CA72D8" w:rsidRDefault="00100F55" w:rsidP="00CA72D8">
      <w:pPr>
        <w:spacing w:line="360" w:lineRule="auto"/>
        <w:jc w:val="both"/>
        <w:rPr>
          <w:sz w:val="28"/>
          <w:szCs w:val="28"/>
        </w:rPr>
      </w:pPr>
      <w:r w:rsidRPr="00CA72D8">
        <w:rPr>
          <w:sz w:val="28"/>
          <w:szCs w:val="28"/>
        </w:rPr>
        <w:t>Отчего так много света?</w:t>
      </w:r>
    </w:p>
    <w:p w:rsidR="00100F55" w:rsidRPr="00CA72D8" w:rsidRDefault="00100F55" w:rsidP="00CA72D8">
      <w:pPr>
        <w:spacing w:line="360" w:lineRule="auto"/>
        <w:jc w:val="both"/>
        <w:rPr>
          <w:sz w:val="28"/>
          <w:szCs w:val="28"/>
        </w:rPr>
      </w:pPr>
      <w:r w:rsidRPr="00CA72D8">
        <w:rPr>
          <w:sz w:val="28"/>
          <w:szCs w:val="28"/>
        </w:rPr>
        <w:t>Отчего нам так тепло?</w:t>
      </w:r>
    </w:p>
    <w:p w:rsidR="00100F55" w:rsidRPr="00CA72D8" w:rsidRDefault="00100F55" w:rsidP="00CA72D8">
      <w:pPr>
        <w:spacing w:line="360" w:lineRule="auto"/>
        <w:jc w:val="both"/>
        <w:rPr>
          <w:sz w:val="28"/>
          <w:szCs w:val="28"/>
        </w:rPr>
      </w:pPr>
      <w:r w:rsidRPr="00CA72D8">
        <w:rPr>
          <w:sz w:val="28"/>
          <w:szCs w:val="28"/>
        </w:rPr>
        <w:t>Оттого, что это лето</w:t>
      </w:r>
    </w:p>
    <w:p w:rsidR="00100F55" w:rsidRPr="00CA72D8" w:rsidRDefault="00100F55" w:rsidP="00CA72D8">
      <w:pPr>
        <w:spacing w:line="360" w:lineRule="auto"/>
        <w:jc w:val="both"/>
        <w:rPr>
          <w:sz w:val="28"/>
          <w:szCs w:val="28"/>
        </w:rPr>
      </w:pPr>
      <w:r w:rsidRPr="00CA72D8">
        <w:rPr>
          <w:sz w:val="28"/>
          <w:szCs w:val="28"/>
        </w:rPr>
        <w:t>На все лето к нам пришло!</w:t>
      </w:r>
    </w:p>
    <w:p w:rsidR="00100F55" w:rsidRPr="00CA72D8" w:rsidRDefault="00100F55" w:rsidP="00CA72D8">
      <w:pPr>
        <w:spacing w:line="360" w:lineRule="auto"/>
        <w:jc w:val="both"/>
        <w:rPr>
          <w:sz w:val="28"/>
          <w:szCs w:val="28"/>
        </w:rPr>
      </w:pPr>
      <w:r w:rsidRPr="00CA72D8">
        <w:rPr>
          <w:sz w:val="28"/>
          <w:szCs w:val="28"/>
        </w:rPr>
        <w:t>Ребята, сегодня - День защиты детей, это праздник взрослых и ребят всего мира, сегодня первый день лета.</w:t>
      </w:r>
    </w:p>
    <w:p w:rsidR="006C096D" w:rsidRPr="00CA72D8" w:rsidRDefault="006C096D" w:rsidP="00CA72D8">
      <w:pPr>
        <w:spacing w:line="360" w:lineRule="auto"/>
        <w:jc w:val="both"/>
        <w:rPr>
          <w:b/>
          <w:sz w:val="28"/>
          <w:szCs w:val="28"/>
        </w:rPr>
      </w:pPr>
      <w:r w:rsidRPr="00CA72D8">
        <w:rPr>
          <w:b/>
          <w:sz w:val="28"/>
          <w:szCs w:val="28"/>
        </w:rPr>
        <w:t>Ведущий:</w:t>
      </w:r>
    </w:p>
    <w:p w:rsidR="00100F55" w:rsidRPr="00CA72D8" w:rsidRDefault="00100F55" w:rsidP="00CA72D8">
      <w:pPr>
        <w:spacing w:line="360" w:lineRule="auto"/>
        <w:jc w:val="both"/>
        <w:rPr>
          <w:sz w:val="28"/>
          <w:szCs w:val="28"/>
        </w:rPr>
      </w:pPr>
      <w:r w:rsidRPr="00CA72D8">
        <w:rPr>
          <w:sz w:val="28"/>
          <w:szCs w:val="28"/>
        </w:rPr>
        <w:t>Веселое лето, звенят голоса,</w:t>
      </w:r>
    </w:p>
    <w:p w:rsidR="00100F55" w:rsidRPr="00CA72D8" w:rsidRDefault="00100F55" w:rsidP="00CA72D8">
      <w:pPr>
        <w:spacing w:line="360" w:lineRule="auto"/>
        <w:jc w:val="both"/>
        <w:rPr>
          <w:sz w:val="28"/>
          <w:szCs w:val="28"/>
        </w:rPr>
      </w:pPr>
      <w:r w:rsidRPr="00CA72D8">
        <w:rPr>
          <w:sz w:val="28"/>
          <w:szCs w:val="28"/>
        </w:rPr>
        <w:t>И детские песни летят в небеса.</w:t>
      </w:r>
    </w:p>
    <w:p w:rsidR="00100F55" w:rsidRPr="00CA72D8" w:rsidRDefault="00100F55" w:rsidP="00CA72D8">
      <w:pPr>
        <w:spacing w:line="360" w:lineRule="auto"/>
        <w:jc w:val="both"/>
        <w:rPr>
          <w:sz w:val="28"/>
          <w:szCs w:val="28"/>
        </w:rPr>
      </w:pPr>
      <w:r w:rsidRPr="00CA72D8">
        <w:rPr>
          <w:sz w:val="28"/>
          <w:szCs w:val="28"/>
        </w:rPr>
        <w:t>В лугах ароматных пестреют цветы,</w:t>
      </w:r>
    </w:p>
    <w:p w:rsidR="00100F55" w:rsidRPr="00CA72D8" w:rsidRDefault="00100F55" w:rsidP="00CA72D8">
      <w:pPr>
        <w:spacing w:line="360" w:lineRule="auto"/>
        <w:jc w:val="both"/>
        <w:rPr>
          <w:sz w:val="28"/>
          <w:szCs w:val="28"/>
        </w:rPr>
      </w:pPr>
      <w:r w:rsidRPr="00CA72D8">
        <w:rPr>
          <w:sz w:val="28"/>
          <w:szCs w:val="28"/>
        </w:rPr>
        <w:t>Веселое лето, всем дорого ты!</w:t>
      </w:r>
    </w:p>
    <w:p w:rsidR="00100F55" w:rsidRPr="00CA72D8" w:rsidRDefault="00100F55" w:rsidP="00CA72D8">
      <w:pPr>
        <w:spacing w:line="36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CA72D8">
        <w:rPr>
          <w:rFonts w:ascii="Arial Narrow" w:hAnsi="Arial Narrow"/>
          <w:i/>
          <w:iCs/>
          <w:sz w:val="28"/>
          <w:szCs w:val="28"/>
        </w:rPr>
        <w:t xml:space="preserve">Дети исполняют песню </w:t>
      </w:r>
    </w:p>
    <w:p w:rsidR="00100F55" w:rsidRPr="00CA72D8" w:rsidRDefault="00100F55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b/>
          <w:iCs/>
          <w:sz w:val="28"/>
          <w:szCs w:val="28"/>
        </w:rPr>
        <w:t>Ведущи</w:t>
      </w:r>
      <w:r w:rsidR="00CA72D8" w:rsidRPr="00CA72D8">
        <w:rPr>
          <w:rFonts w:ascii="Arial Narrow" w:hAnsi="Arial Narrow"/>
          <w:b/>
          <w:iCs/>
          <w:sz w:val="28"/>
          <w:szCs w:val="28"/>
        </w:rPr>
        <w:t>й</w:t>
      </w:r>
      <w:proofErr w:type="gramStart"/>
      <w:r w:rsidR="00CA72D8" w:rsidRPr="00CA72D8">
        <w:rPr>
          <w:rFonts w:ascii="Arial Narrow" w:hAnsi="Arial Narrow"/>
          <w:b/>
          <w:iCs/>
          <w:sz w:val="28"/>
          <w:szCs w:val="28"/>
        </w:rPr>
        <w:t xml:space="preserve"> </w:t>
      </w:r>
      <w:r w:rsidRPr="00CA72D8">
        <w:rPr>
          <w:rFonts w:ascii="Arial Narrow" w:hAnsi="Arial Narrow"/>
          <w:b/>
          <w:iCs/>
          <w:sz w:val="28"/>
          <w:szCs w:val="28"/>
        </w:rPr>
        <w:t>:</w:t>
      </w:r>
      <w:proofErr w:type="gramEnd"/>
      <w:r w:rsidRPr="00CA72D8">
        <w:rPr>
          <w:rFonts w:ascii="Arial Narrow" w:hAnsi="Arial Narrow"/>
          <w:i/>
          <w:iCs/>
          <w:sz w:val="28"/>
          <w:szCs w:val="28"/>
        </w:rPr>
        <w:t xml:space="preserve"> </w:t>
      </w:r>
      <w:r w:rsidRPr="00CA72D8">
        <w:rPr>
          <w:rFonts w:ascii="Arial Narrow" w:hAnsi="Arial Narrow"/>
          <w:iCs/>
          <w:sz w:val="28"/>
          <w:szCs w:val="28"/>
        </w:rPr>
        <w:t>Праздник, посвященный «Дню защиты детей» считать открытым Ура!</w:t>
      </w:r>
    </w:p>
    <w:p w:rsidR="00100F55" w:rsidRPr="00CA72D8" w:rsidRDefault="00100F55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b/>
          <w:iCs/>
          <w:sz w:val="28"/>
          <w:szCs w:val="28"/>
        </w:rPr>
        <w:t>Все вместе</w:t>
      </w:r>
      <w:r w:rsidR="006C096D" w:rsidRPr="00CA72D8">
        <w:rPr>
          <w:rFonts w:ascii="Arial Narrow" w:hAnsi="Arial Narrow"/>
          <w:iCs/>
          <w:sz w:val="28"/>
          <w:szCs w:val="28"/>
        </w:rPr>
        <w:t>:</w:t>
      </w:r>
      <w:r w:rsidRPr="00CA72D8">
        <w:rPr>
          <w:rFonts w:ascii="Arial Narrow" w:hAnsi="Arial Narrow"/>
          <w:iCs/>
          <w:sz w:val="28"/>
          <w:szCs w:val="28"/>
        </w:rPr>
        <w:t xml:space="preserve"> Ура!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CA72D8">
        <w:rPr>
          <w:rFonts w:ascii="Arial Narrow" w:hAnsi="Arial Narrow"/>
          <w:i/>
          <w:iCs/>
          <w:sz w:val="28"/>
          <w:szCs w:val="28"/>
        </w:rPr>
        <w:t>Выходят дети читают стихи.</w:t>
      </w:r>
      <w:r w:rsidR="00CA72D8">
        <w:rPr>
          <w:rFonts w:ascii="Arial Narrow" w:hAnsi="Arial Narrow"/>
          <w:i/>
          <w:iCs/>
          <w:sz w:val="28"/>
          <w:szCs w:val="28"/>
        </w:rPr>
        <w:t xml:space="preserve"> Поют песню</w:t>
      </w:r>
      <w:r w:rsidRPr="00CA72D8">
        <w:rPr>
          <w:rFonts w:ascii="Arial Narrow" w:hAnsi="Arial Narrow"/>
          <w:iCs/>
          <w:sz w:val="28"/>
          <w:szCs w:val="28"/>
        </w:rPr>
        <w:t xml:space="preserve"> </w:t>
      </w:r>
    </w:p>
    <w:p w:rsidR="006C096D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b/>
          <w:iCs/>
          <w:sz w:val="28"/>
          <w:szCs w:val="28"/>
        </w:rPr>
        <w:t>Ведущий:</w:t>
      </w:r>
      <w:r w:rsidRPr="00CA72D8">
        <w:rPr>
          <w:rFonts w:ascii="Arial Narrow" w:hAnsi="Arial Narrow"/>
          <w:iCs/>
          <w:sz w:val="28"/>
          <w:szCs w:val="28"/>
        </w:rPr>
        <w:t xml:space="preserve"> Для того</w:t>
      </w:r>
      <w:proofErr w:type="gramStart"/>
      <w:r w:rsidRPr="00CA72D8">
        <w:rPr>
          <w:rFonts w:ascii="Arial Narrow" w:hAnsi="Arial Narrow"/>
          <w:iCs/>
          <w:sz w:val="28"/>
          <w:szCs w:val="28"/>
        </w:rPr>
        <w:t>,</w:t>
      </w:r>
      <w:proofErr w:type="gramEnd"/>
      <w:r w:rsidRPr="00CA72D8">
        <w:rPr>
          <w:rFonts w:ascii="Arial Narrow" w:hAnsi="Arial Narrow"/>
          <w:iCs/>
          <w:sz w:val="28"/>
          <w:szCs w:val="28"/>
        </w:rPr>
        <w:t xml:space="preserve"> чтобы начать наш праздник, мы должны разделиться на 2 команды. И тогда  мы начнем </w:t>
      </w:r>
      <w:r w:rsidR="006C096D" w:rsidRPr="00CA72D8">
        <w:rPr>
          <w:rFonts w:ascii="Arial Narrow" w:hAnsi="Arial Narrow"/>
          <w:iCs/>
          <w:sz w:val="28"/>
          <w:szCs w:val="28"/>
        </w:rPr>
        <w:t>«Веселые эстафеты»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b/>
          <w:iCs/>
          <w:sz w:val="28"/>
          <w:szCs w:val="28"/>
        </w:rPr>
        <w:lastRenderedPageBreak/>
        <w:t>Ведущая</w:t>
      </w:r>
      <w:r w:rsidRPr="00CA72D8">
        <w:rPr>
          <w:rFonts w:ascii="Arial Narrow" w:hAnsi="Arial Narrow"/>
          <w:iCs/>
          <w:sz w:val="28"/>
          <w:szCs w:val="28"/>
        </w:rPr>
        <w:t>. Соревнуются 2 спортивные команды - отряд «Синие» - как цвет чистого мирного безоблачного неба, «Зеленые» - как цвет первой свежей летней зелени. (На груди у детей круги соответствующего цвета.)</w:t>
      </w:r>
    </w:p>
    <w:p w:rsidR="005B1186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b/>
          <w:iCs/>
          <w:sz w:val="28"/>
          <w:szCs w:val="28"/>
        </w:rPr>
        <w:t>Ведущая.</w:t>
      </w:r>
      <w:r w:rsidRPr="00CA72D8">
        <w:rPr>
          <w:rFonts w:ascii="Arial Narrow" w:hAnsi="Arial Narrow"/>
          <w:iCs/>
          <w:sz w:val="28"/>
          <w:szCs w:val="28"/>
        </w:rPr>
        <w:t xml:space="preserve"> Представляю судей, которые будут оценивать вашу сноровку, быстроту и ловкость!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Внимание, внимание!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Начинаем соревнование!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  <w:u w:val="single"/>
        </w:rPr>
        <w:t>1 . «Не урони мячик».</w:t>
      </w:r>
      <w:r w:rsidRPr="00CA72D8">
        <w:rPr>
          <w:rFonts w:ascii="Arial Narrow" w:hAnsi="Arial Narrow"/>
          <w:iCs/>
          <w:sz w:val="28"/>
          <w:szCs w:val="28"/>
        </w:rPr>
        <w:t xml:space="preserve"> Надо пронести на 2 палочках мяч, обойти стул и вернуться к команде, передать палочки и мяч </w:t>
      </w:r>
      <w:proofErr w:type="gramStart"/>
      <w:r w:rsidRPr="00CA72D8">
        <w:rPr>
          <w:rFonts w:ascii="Arial Narrow" w:hAnsi="Arial Narrow"/>
          <w:iCs/>
          <w:sz w:val="28"/>
          <w:szCs w:val="28"/>
        </w:rPr>
        <w:t>другому</w:t>
      </w:r>
      <w:proofErr w:type="gramEnd"/>
      <w:r w:rsidRPr="00CA72D8">
        <w:rPr>
          <w:rFonts w:ascii="Arial Narrow" w:hAnsi="Arial Narrow"/>
          <w:iCs/>
          <w:sz w:val="28"/>
          <w:szCs w:val="28"/>
        </w:rPr>
        <w:t>.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  <w:u w:val="single"/>
        </w:rPr>
      </w:pPr>
      <w:r w:rsidRPr="00CA72D8">
        <w:rPr>
          <w:rFonts w:ascii="Arial Narrow" w:hAnsi="Arial Narrow"/>
          <w:iCs/>
          <w:sz w:val="28"/>
          <w:szCs w:val="28"/>
          <w:u w:val="single"/>
        </w:rPr>
        <w:t>2.  Отгадайте загадку: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На чем чемпионы-мастера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Скачут с самого утра?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И с разбегу, и на месте,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И двумя ногами вместе.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Соревнуются с утра Лены и Наталки,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Без конца во всех дворах</w:t>
      </w:r>
    </w:p>
    <w:p w:rsidR="006C096D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Крутятся ... (скакалки.)</w:t>
      </w:r>
    </w:p>
    <w:p w:rsidR="005B1186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Пропрыгать на скакалке вокруг стула.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  <w:u w:val="single"/>
        </w:rPr>
      </w:pPr>
      <w:r w:rsidRPr="00CA72D8">
        <w:rPr>
          <w:rFonts w:ascii="Arial Narrow" w:hAnsi="Arial Narrow"/>
          <w:iCs/>
          <w:sz w:val="28"/>
          <w:szCs w:val="28"/>
          <w:u w:val="single"/>
        </w:rPr>
        <w:t>3. </w:t>
      </w:r>
      <w:r w:rsidR="005B1186" w:rsidRPr="00CA72D8">
        <w:rPr>
          <w:rFonts w:ascii="Arial Narrow" w:hAnsi="Arial Narrow"/>
          <w:iCs/>
          <w:sz w:val="28"/>
          <w:szCs w:val="28"/>
          <w:u w:val="single"/>
        </w:rPr>
        <w:t xml:space="preserve"> </w:t>
      </w:r>
      <w:r w:rsidRPr="00CA72D8">
        <w:rPr>
          <w:rFonts w:ascii="Arial Narrow" w:hAnsi="Arial Narrow"/>
          <w:iCs/>
          <w:sz w:val="28"/>
          <w:szCs w:val="28"/>
          <w:u w:val="single"/>
        </w:rPr>
        <w:t>Отгадайте следующую загадку: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Кто такой, кто такой по дорожке скачет,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Это наш озорной и веселый ... (мячик.)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Стоят две колонны. Ведущему вручают мяч. Надо передать мяч в колонне между ног, а обратно над головой.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b/>
          <w:iCs/>
          <w:sz w:val="28"/>
          <w:szCs w:val="28"/>
        </w:rPr>
        <w:lastRenderedPageBreak/>
        <w:t xml:space="preserve">Ведущий: </w:t>
      </w:r>
      <w:r w:rsidRPr="00CA72D8">
        <w:rPr>
          <w:rFonts w:ascii="Arial Narrow" w:hAnsi="Arial Narrow"/>
          <w:iCs/>
          <w:sz w:val="28"/>
          <w:szCs w:val="28"/>
        </w:rPr>
        <w:t xml:space="preserve">А теперь </w:t>
      </w:r>
      <w:proofErr w:type="gramStart"/>
      <w:r w:rsidRPr="00CA72D8">
        <w:rPr>
          <w:rFonts w:ascii="Arial Narrow" w:hAnsi="Arial Narrow"/>
          <w:iCs/>
          <w:sz w:val="28"/>
          <w:szCs w:val="28"/>
        </w:rPr>
        <w:t>отгадайте</w:t>
      </w:r>
      <w:proofErr w:type="gramEnd"/>
      <w:r w:rsidRPr="00CA72D8">
        <w:rPr>
          <w:rFonts w:ascii="Arial Narrow" w:hAnsi="Arial Narrow"/>
          <w:iCs/>
          <w:sz w:val="28"/>
          <w:szCs w:val="28"/>
        </w:rPr>
        <w:t xml:space="preserve"> какая эта сказка 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«Было у отца три сына, и оставил он им наследство: старую мельницу, осла и кота»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  <w:u w:val="single"/>
        </w:rPr>
      </w:pPr>
      <w:r w:rsidRPr="00CA72D8">
        <w:rPr>
          <w:rFonts w:ascii="Arial Narrow" w:hAnsi="Arial Narrow"/>
          <w:iCs/>
          <w:sz w:val="28"/>
          <w:szCs w:val="28"/>
          <w:u w:val="single"/>
        </w:rPr>
        <w:t xml:space="preserve">«Кот в сапогах». Следующее испытание: 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Первый игрок надевает сапог, добежит до финиша и обратно, передает сапог следующему.</w:t>
      </w:r>
    </w:p>
    <w:p w:rsidR="006C096D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b/>
          <w:iCs/>
          <w:sz w:val="28"/>
          <w:szCs w:val="28"/>
        </w:rPr>
        <w:t>Ведущий:</w:t>
      </w:r>
      <w:r w:rsidRPr="00CA72D8">
        <w:rPr>
          <w:rFonts w:ascii="Arial Narrow" w:hAnsi="Arial Narrow"/>
          <w:iCs/>
          <w:sz w:val="28"/>
          <w:szCs w:val="28"/>
        </w:rPr>
        <w:t xml:space="preserve"> </w:t>
      </w:r>
      <w:r w:rsidR="00BD3ABC" w:rsidRPr="00CA72D8">
        <w:rPr>
          <w:rFonts w:ascii="Arial Narrow" w:hAnsi="Arial Narrow"/>
          <w:iCs/>
          <w:sz w:val="28"/>
          <w:szCs w:val="28"/>
        </w:rPr>
        <w:t>Следующая сказка</w:t>
      </w:r>
      <w:r w:rsidRPr="00CA72D8">
        <w:rPr>
          <w:rFonts w:ascii="Arial Narrow" w:hAnsi="Arial Narrow"/>
          <w:iCs/>
          <w:sz w:val="28"/>
          <w:szCs w:val="28"/>
        </w:rPr>
        <w:t xml:space="preserve">:  </w:t>
      </w:r>
      <w:r w:rsidR="006C096D" w:rsidRPr="00CA72D8">
        <w:rPr>
          <w:rFonts w:ascii="Arial Narrow" w:hAnsi="Arial Narrow"/>
          <w:iCs/>
          <w:sz w:val="28"/>
          <w:szCs w:val="28"/>
        </w:rPr>
        <w:t>«Взяла старуха крылышко, по коробу поскребла, по сусеку помела и наскребла муки горсти две»</w:t>
      </w:r>
    </w:p>
    <w:p w:rsidR="006C096D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  <w:u w:val="single"/>
        </w:rPr>
      </w:pPr>
      <w:r w:rsidRPr="00CA72D8">
        <w:rPr>
          <w:rFonts w:ascii="Arial Narrow" w:hAnsi="Arial Narrow"/>
          <w:iCs/>
          <w:sz w:val="28"/>
          <w:szCs w:val="28"/>
          <w:u w:val="single"/>
        </w:rPr>
        <w:t>«Колобок»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 xml:space="preserve">Покатить мяч </w:t>
      </w:r>
      <w:r w:rsidR="005B1186" w:rsidRPr="00CA72D8">
        <w:rPr>
          <w:rFonts w:ascii="Arial Narrow" w:hAnsi="Arial Narrow"/>
          <w:iCs/>
          <w:sz w:val="28"/>
          <w:szCs w:val="28"/>
        </w:rPr>
        <w:t>клюшкой</w:t>
      </w:r>
      <w:r w:rsidRPr="00CA72D8">
        <w:rPr>
          <w:rFonts w:ascii="Arial Narrow" w:hAnsi="Arial Narrow"/>
          <w:iCs/>
          <w:sz w:val="28"/>
          <w:szCs w:val="28"/>
        </w:rPr>
        <w:t xml:space="preserve"> до финиша и обратно, передать </w:t>
      </w:r>
      <w:r w:rsidR="005B1186" w:rsidRPr="00CA72D8">
        <w:rPr>
          <w:rFonts w:ascii="Arial Narrow" w:hAnsi="Arial Narrow"/>
          <w:iCs/>
          <w:sz w:val="28"/>
          <w:szCs w:val="28"/>
        </w:rPr>
        <w:t>клюшку</w:t>
      </w:r>
      <w:r w:rsidRPr="00CA72D8">
        <w:rPr>
          <w:rFonts w:ascii="Arial Narrow" w:hAnsi="Arial Narrow"/>
          <w:iCs/>
          <w:sz w:val="28"/>
          <w:szCs w:val="28"/>
        </w:rPr>
        <w:t xml:space="preserve"> и мяч следующему игроку.</w:t>
      </w:r>
    </w:p>
    <w:p w:rsidR="006C096D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b/>
          <w:iCs/>
          <w:sz w:val="28"/>
          <w:szCs w:val="28"/>
        </w:rPr>
        <w:t>Ведущий:</w:t>
      </w:r>
      <w:r w:rsidRPr="00CA72D8">
        <w:rPr>
          <w:rFonts w:ascii="Arial Narrow" w:hAnsi="Arial Narrow"/>
          <w:iCs/>
          <w:sz w:val="28"/>
          <w:szCs w:val="28"/>
        </w:rPr>
        <w:t xml:space="preserve"> Третья сказка:  </w:t>
      </w:r>
      <w:r w:rsidR="006C096D" w:rsidRPr="00CA72D8">
        <w:rPr>
          <w:rFonts w:ascii="Arial Narrow" w:hAnsi="Arial Narrow"/>
          <w:iCs/>
          <w:sz w:val="28"/>
          <w:szCs w:val="28"/>
        </w:rPr>
        <w:t>«</w:t>
      </w:r>
      <w:proofErr w:type="gramStart"/>
      <w:r w:rsidR="006C096D" w:rsidRPr="00CA72D8">
        <w:rPr>
          <w:rFonts w:ascii="Arial Narrow" w:hAnsi="Arial Narrow"/>
          <w:iCs/>
          <w:sz w:val="28"/>
          <w:szCs w:val="28"/>
        </w:rPr>
        <w:t>Тянут-потянут</w:t>
      </w:r>
      <w:proofErr w:type="gramEnd"/>
      <w:r w:rsidR="006C096D" w:rsidRPr="00CA72D8">
        <w:rPr>
          <w:rFonts w:ascii="Arial Narrow" w:hAnsi="Arial Narrow"/>
          <w:iCs/>
          <w:sz w:val="28"/>
          <w:szCs w:val="28"/>
        </w:rPr>
        <w:t>, вытянуть не могут.»</w:t>
      </w:r>
    </w:p>
    <w:p w:rsidR="006C096D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  <w:u w:val="single"/>
        </w:rPr>
      </w:pPr>
      <w:r w:rsidRPr="00CA72D8">
        <w:rPr>
          <w:rFonts w:ascii="Arial Narrow" w:hAnsi="Arial Narrow"/>
          <w:iCs/>
          <w:sz w:val="28"/>
          <w:szCs w:val="28"/>
          <w:u w:val="single"/>
        </w:rPr>
        <w:t>«Репка»</w:t>
      </w:r>
    </w:p>
    <w:p w:rsidR="006C096D" w:rsidRPr="00CA72D8" w:rsidRDefault="006C096D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Первый участник бежит до финиша и обратно, второй присоединяется к нему, держась за талию, и теперь они бегут вдвоем. Затем присоединяется третий и т. д.</w:t>
      </w:r>
    </w:p>
    <w:p w:rsidR="005B1186" w:rsidRPr="00CA72D8" w:rsidRDefault="005B1186" w:rsidP="00CA72D8">
      <w:pPr>
        <w:spacing w:line="36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CA72D8">
        <w:rPr>
          <w:rFonts w:ascii="Arial Narrow" w:hAnsi="Arial Narrow"/>
          <w:i/>
          <w:iCs/>
          <w:sz w:val="28"/>
          <w:szCs w:val="28"/>
        </w:rPr>
        <w:t>Игра средняя группа</w:t>
      </w:r>
    </w:p>
    <w:p w:rsidR="005B1186" w:rsidRPr="00CA72D8" w:rsidRDefault="005B1186" w:rsidP="00CA72D8">
      <w:pPr>
        <w:spacing w:line="36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CA72D8">
        <w:rPr>
          <w:rFonts w:ascii="Arial Narrow" w:hAnsi="Arial Narrow"/>
          <w:i/>
          <w:iCs/>
          <w:sz w:val="28"/>
          <w:szCs w:val="28"/>
        </w:rPr>
        <w:t>Подведение итогов</w:t>
      </w:r>
    </w:p>
    <w:p w:rsidR="005B1186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b/>
          <w:iCs/>
          <w:sz w:val="28"/>
          <w:szCs w:val="28"/>
        </w:rPr>
        <w:t>Ведущая</w:t>
      </w:r>
      <w:r w:rsidRPr="00CA72D8">
        <w:rPr>
          <w:rFonts w:ascii="Arial Narrow" w:hAnsi="Arial Narrow"/>
          <w:iCs/>
          <w:sz w:val="28"/>
          <w:szCs w:val="28"/>
        </w:rPr>
        <w:t>.</w:t>
      </w:r>
    </w:p>
    <w:p w:rsidR="005B1186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Вставайте-ка, ребята, в большой широкий круг</w:t>
      </w:r>
    </w:p>
    <w:p w:rsidR="005B1186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И за руки возьмите своих друзей, подруг.</w:t>
      </w:r>
    </w:p>
    <w:p w:rsidR="005B1186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Закружится над вами лазурный небосвод,</w:t>
      </w:r>
    </w:p>
    <w:p w:rsidR="005B1186" w:rsidRPr="00CA72D8" w:rsidRDefault="005B1186" w:rsidP="00CA72D8">
      <w:pPr>
        <w:spacing w:line="360" w:lineRule="auto"/>
        <w:jc w:val="both"/>
        <w:rPr>
          <w:rFonts w:ascii="Arial Narrow" w:hAnsi="Arial Narrow"/>
          <w:iCs/>
          <w:sz w:val="28"/>
          <w:szCs w:val="28"/>
        </w:rPr>
      </w:pPr>
      <w:r w:rsidRPr="00CA72D8">
        <w:rPr>
          <w:rFonts w:ascii="Arial Narrow" w:hAnsi="Arial Narrow"/>
          <w:iCs/>
          <w:sz w:val="28"/>
          <w:szCs w:val="28"/>
        </w:rPr>
        <w:t>Разбудит лес и поле веселый хоровод!</w:t>
      </w:r>
    </w:p>
    <w:p w:rsidR="006C096D" w:rsidRPr="00CA72D8" w:rsidRDefault="005B1186" w:rsidP="00CA72D8">
      <w:pPr>
        <w:spacing w:line="360" w:lineRule="auto"/>
        <w:jc w:val="both"/>
        <w:rPr>
          <w:rFonts w:ascii="Arial Narrow" w:hAnsi="Arial Narrow"/>
          <w:i/>
          <w:iCs/>
          <w:sz w:val="28"/>
          <w:szCs w:val="28"/>
        </w:rPr>
      </w:pPr>
      <w:r w:rsidRPr="00CA72D8">
        <w:rPr>
          <w:rFonts w:ascii="Arial Narrow" w:hAnsi="Arial Narrow"/>
          <w:i/>
          <w:iCs/>
          <w:sz w:val="28"/>
          <w:szCs w:val="28"/>
        </w:rPr>
        <w:t>Звучит песня «Солнечный круг» минусовка, дети поют.</w:t>
      </w:r>
    </w:p>
    <w:p w:rsidR="006C096D" w:rsidRPr="006C096D" w:rsidRDefault="006C096D" w:rsidP="006C096D">
      <w:pPr>
        <w:pStyle w:val="a4"/>
        <w:spacing w:line="360" w:lineRule="auto"/>
        <w:rPr>
          <w:rFonts w:ascii="Arial Narrow" w:hAnsi="Arial Narrow"/>
          <w:iCs/>
          <w:sz w:val="28"/>
          <w:szCs w:val="28"/>
        </w:rPr>
      </w:pPr>
    </w:p>
    <w:p w:rsidR="006C096D" w:rsidRPr="006C096D" w:rsidRDefault="006C096D" w:rsidP="00100F55">
      <w:pPr>
        <w:pStyle w:val="a4"/>
        <w:spacing w:line="360" w:lineRule="auto"/>
        <w:rPr>
          <w:rFonts w:ascii="Arial Narrow" w:hAnsi="Arial Narrow"/>
          <w:iCs/>
          <w:sz w:val="28"/>
          <w:szCs w:val="28"/>
        </w:rPr>
      </w:pPr>
    </w:p>
    <w:p w:rsidR="00100F55" w:rsidRPr="00100F55" w:rsidRDefault="00100F55" w:rsidP="00100F55">
      <w:pPr>
        <w:pStyle w:val="a4"/>
        <w:spacing w:line="360" w:lineRule="auto"/>
        <w:rPr>
          <w:sz w:val="28"/>
          <w:szCs w:val="28"/>
        </w:rPr>
      </w:pPr>
    </w:p>
    <w:sectPr w:rsidR="00100F55" w:rsidRPr="00100F55" w:rsidSect="004B6E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0383"/>
    <w:multiLevelType w:val="hybridMultilevel"/>
    <w:tmpl w:val="9588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E086C"/>
    <w:multiLevelType w:val="multilevel"/>
    <w:tmpl w:val="B556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FE"/>
    <w:rsid w:val="0000148F"/>
    <w:rsid w:val="00094CC0"/>
    <w:rsid w:val="00100F55"/>
    <w:rsid w:val="001D331E"/>
    <w:rsid w:val="001E7CAF"/>
    <w:rsid w:val="004042BA"/>
    <w:rsid w:val="00434EA9"/>
    <w:rsid w:val="004B6E2B"/>
    <w:rsid w:val="0058510B"/>
    <w:rsid w:val="005B1186"/>
    <w:rsid w:val="006362E7"/>
    <w:rsid w:val="006C096D"/>
    <w:rsid w:val="00703305"/>
    <w:rsid w:val="00BD3ABC"/>
    <w:rsid w:val="00C417D0"/>
    <w:rsid w:val="00CA72D8"/>
    <w:rsid w:val="00DF424B"/>
    <w:rsid w:val="00E10DDB"/>
    <w:rsid w:val="00E406FE"/>
    <w:rsid w:val="00E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48F"/>
    <w:rPr>
      <w:color w:val="0000FF" w:themeColor="hyperlink"/>
      <w:u w:val="single"/>
    </w:rPr>
  </w:style>
  <w:style w:type="paragraph" w:styleId="a4">
    <w:name w:val="No Spacing"/>
    <w:uiPriority w:val="1"/>
    <w:qFormat/>
    <w:rsid w:val="00100F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E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48F"/>
    <w:rPr>
      <w:color w:val="0000FF" w:themeColor="hyperlink"/>
      <w:u w:val="single"/>
    </w:rPr>
  </w:style>
  <w:style w:type="paragraph" w:styleId="a4">
    <w:name w:val="No Spacing"/>
    <w:uiPriority w:val="1"/>
    <w:qFormat/>
    <w:rsid w:val="00100F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E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812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698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551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7007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052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20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мутина</dc:creator>
  <cp:lastModifiedBy>Светлана</cp:lastModifiedBy>
  <cp:revision>3</cp:revision>
  <cp:lastPrinted>2016-05-31T04:59:00Z</cp:lastPrinted>
  <dcterms:created xsi:type="dcterms:W3CDTF">2018-11-25T13:23:00Z</dcterms:created>
  <dcterms:modified xsi:type="dcterms:W3CDTF">2018-11-26T03:15:00Z</dcterms:modified>
</cp:coreProperties>
</file>